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A55" w:rsidRPr="00277DB7" w:rsidRDefault="00003E92" w:rsidP="00003E92">
      <w:pPr>
        <w:jc w:val="center"/>
        <w:rPr>
          <w:rFonts w:ascii="TH SarabunIT๙" w:hAnsi="TH SarabunIT๙" w:cs="TH SarabunIT๙"/>
          <w:sz w:val="32"/>
          <w:szCs w:val="32"/>
        </w:rPr>
      </w:pPr>
      <w:r w:rsidRPr="00277DB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FCDE534" wp14:editId="48DEE697">
            <wp:extent cx="1571625" cy="13716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E92" w:rsidRPr="00277DB7" w:rsidRDefault="00003E92" w:rsidP="00003E9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DB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ประกาศเจตนารมณ์การต่อต้านการทุจริต</w:t>
      </w:r>
    </w:p>
    <w:p w:rsidR="00003E92" w:rsidRPr="00277DB7" w:rsidRDefault="00003E92" w:rsidP="00003E9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DB7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งบประมาณ พ.ศ.2563</w:t>
      </w:r>
    </w:p>
    <w:p w:rsidR="00277DB7" w:rsidRPr="00277DB7" w:rsidRDefault="00277DB7" w:rsidP="00003E9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349857</wp:posOffset>
                </wp:positionH>
                <wp:positionV relativeFrom="paragraph">
                  <wp:posOffset>128408</wp:posOffset>
                </wp:positionV>
                <wp:extent cx="5136543" cy="0"/>
                <wp:effectExtent l="0" t="0" r="2603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654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55pt,10.1pt" to="6in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" strokecolor="black [3213]"/>
            </w:pict>
          </mc:Fallback>
        </mc:AlternateContent>
      </w:r>
    </w:p>
    <w:p w:rsidR="000849ED" w:rsidRDefault="00277DB7" w:rsidP="00277D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3E92" w:rsidRPr="00277DB7">
        <w:rPr>
          <w:rFonts w:ascii="TH SarabunIT๙" w:hAnsi="TH SarabunIT๙" w:cs="TH SarabunIT๙"/>
          <w:sz w:val="32"/>
          <w:szCs w:val="32"/>
          <w:cs/>
        </w:rPr>
        <w:t>ข้าพเจ้านายวุฒิชัย  แป้นทอง  ผู้อำนวยการโรงพยาบาลศรีณรงค์  ในฐานะบริหารสูงสุดของโรงพยาบาลศรีณรงค์  จังหวัดสุรินทร์  ขอประกาศแสดงเจตนารมณ์ว่า  จะทำหน้าที่นำบุคคลากร</w:t>
      </w:r>
      <w:r w:rsidR="00003E92" w:rsidRPr="00277DB7">
        <w:rPr>
          <w:rFonts w:ascii="TH SarabunIT๙" w:hAnsi="TH SarabunIT๙" w:cs="TH SarabunIT๙"/>
          <w:sz w:val="32"/>
          <w:szCs w:val="32"/>
          <w:cs/>
        </w:rPr>
        <w:t>โรงพยาบาลศรีณรงค์  จังหวัดสุรินทร์</w:t>
      </w:r>
      <w:r w:rsidR="00003E92" w:rsidRPr="00277DB7">
        <w:rPr>
          <w:rFonts w:ascii="TH SarabunIT๙" w:hAnsi="TH SarabunIT๙" w:cs="TH SarabunIT๙"/>
          <w:sz w:val="32"/>
          <w:szCs w:val="32"/>
          <w:cs/>
        </w:rPr>
        <w:t xml:space="preserve">  ให้ยึดมั่นในสถาบันหลักอันได้แก่ชาติ  ศาสนา  พระมหากษัตริย์  จะเป็นคนดีมีคุณธรรม  ประพฤติปฏิบัติตนในสัมมาอาชีพ  ด้วยความซื่อสัตย์สุจริตเป็นหลักสำคัญมั่นคง  ดำรงตนอยู่ด้วยความมีเกียรติและศักดิ์ศรีความเป็นมนุษย์  กล้ายืนหยัดในสิ่งที่ถูกต้อง  ปฏิบัติงานราชการอย่างถูกต้อง</w:t>
      </w:r>
      <w:r w:rsidR="000849ED" w:rsidRPr="00277DB7">
        <w:rPr>
          <w:rFonts w:ascii="TH SarabunIT๙" w:hAnsi="TH SarabunIT๙" w:cs="TH SarabunIT๙"/>
          <w:sz w:val="32"/>
          <w:szCs w:val="32"/>
          <w:cs/>
        </w:rPr>
        <w:t>ชอบธรรม  ไม่กระทำการโกงแผ่นดิน  ไม่ทนต่อการทุจ</w:t>
      </w:r>
      <w:r>
        <w:rPr>
          <w:rFonts w:ascii="TH SarabunIT๙" w:hAnsi="TH SarabunIT๙" w:cs="TH SarabunIT๙" w:hint="cs"/>
          <w:sz w:val="32"/>
          <w:szCs w:val="32"/>
          <w:cs/>
        </w:rPr>
        <w:t>ริต</w:t>
      </w:r>
      <w:bookmarkStart w:id="0" w:name="_GoBack"/>
      <w:bookmarkEnd w:id="0"/>
      <w:r w:rsidR="000849ED" w:rsidRPr="00277DB7">
        <w:rPr>
          <w:rFonts w:ascii="TH SarabunIT๙" w:hAnsi="TH SarabunIT๙" w:cs="TH SarabunIT๙"/>
          <w:sz w:val="32"/>
          <w:szCs w:val="32"/>
          <w:cs/>
        </w:rPr>
        <w:t>ทุกรูปแบบ  และไม่ใช้ตำแหน่งหน้าที่หาประโยชน์บนความทุกข์ยากของประชาชนและปฏิบัติหน้าที่อย่างเต็มกำลังความสามารถ ตามค่านิยมในการบริหารงาน  อันได้แก่  ซื่อสัตย์  สามัคคี มีความรับผิดชอบ  ตรวจสอบได้  โปร่งใส  มุ่งในผลสัมฤทธิ์ของงาน  กล้าหาญ  ในสิ่งที่ถ</w:t>
      </w:r>
      <w:r>
        <w:rPr>
          <w:rFonts w:ascii="TH SarabunIT๙" w:hAnsi="TH SarabunIT๙" w:cs="TH SarabunIT๙"/>
          <w:sz w:val="32"/>
          <w:szCs w:val="32"/>
          <w:cs/>
        </w:rPr>
        <w:t>ูกต้อง  รวมถึงการปฏิบัติตนตามมา</w:t>
      </w:r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r w:rsidR="000849ED" w:rsidRPr="00277DB7">
        <w:rPr>
          <w:rFonts w:ascii="TH SarabunIT๙" w:hAnsi="TH SarabunIT๙" w:cs="TH SarabunIT๙"/>
          <w:sz w:val="32"/>
          <w:szCs w:val="32"/>
          <w:cs/>
        </w:rPr>
        <w:t>ฐานทางจริยธรรมของเจ้าหน้าที่ของรัฐบาลและจรรยาบรรณกระทรวงสาธารณสุขและขอถวาย</w:t>
      </w:r>
      <w:proofErr w:type="spellStart"/>
      <w:r w:rsidR="000849ED" w:rsidRPr="00277DB7">
        <w:rPr>
          <w:rFonts w:ascii="TH SarabunIT๙" w:hAnsi="TH SarabunIT๙" w:cs="TH SarabunIT๙"/>
          <w:sz w:val="32"/>
          <w:szCs w:val="32"/>
          <w:cs/>
        </w:rPr>
        <w:t>สัจจ</w:t>
      </w:r>
      <w:proofErr w:type="spellEnd"/>
      <w:r w:rsidR="000849ED" w:rsidRPr="00277DB7">
        <w:rPr>
          <w:rFonts w:ascii="TH SarabunIT๙" w:hAnsi="TH SarabunIT๙" w:cs="TH SarabunIT๙"/>
          <w:sz w:val="32"/>
          <w:szCs w:val="32"/>
          <w:cs/>
        </w:rPr>
        <w:t>วาจาว่า  จะประพฤติปฏิบัติตนตามรอยพระยุคลบาท  สืบสานพระราชปณิธานรักษาต่อยอดศาสตร์ของพระราชาผู้ทรงธรรม  ดำเนินชีวิตตามหลักปรัชญาของเศรษฐกิจพอเพียง  ด้วยความเพียรอันบริสุทธิ์  ยืนเคียงข้างสุจริตชน  เพื่อความมั่นคง  มั่งคั่ง  ยั่งยืน  ของราชอาณาจักรไทยสืบไป</w:t>
      </w:r>
    </w:p>
    <w:p w:rsidR="00277DB7" w:rsidRPr="00277DB7" w:rsidRDefault="00277DB7" w:rsidP="00277D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9ED" w:rsidRDefault="000849ED" w:rsidP="00277DB7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277DB7">
        <w:rPr>
          <w:rFonts w:ascii="TH SarabunIT๙" w:hAnsi="TH SarabunIT๙" w:cs="TH SarabunIT๙"/>
          <w:sz w:val="32"/>
          <w:szCs w:val="32"/>
          <w:cs/>
        </w:rPr>
        <w:t>ประกาศ ณ วันที่  24  ธันวาคม  2562</w:t>
      </w:r>
    </w:p>
    <w:p w:rsidR="00277DB7" w:rsidRDefault="00277DB7" w:rsidP="00277DB7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77DB7" w:rsidRDefault="00277DB7" w:rsidP="00277DB7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77DB7" w:rsidRDefault="00277DB7" w:rsidP="00277DB7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77DB7" w:rsidRDefault="00277DB7" w:rsidP="00277DB7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(นายวุฒิชัย  แป้นทอง)</w:t>
      </w:r>
    </w:p>
    <w:p w:rsidR="00277DB7" w:rsidRPr="00277DB7" w:rsidRDefault="00277DB7" w:rsidP="00277DB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sectPr w:rsidR="00277DB7" w:rsidRPr="00277DB7" w:rsidSect="00003E9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E92"/>
    <w:rsid w:val="00003E92"/>
    <w:rsid w:val="000849ED"/>
    <w:rsid w:val="00277DB7"/>
    <w:rsid w:val="0071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E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3E9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E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3E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2020-03-13T11:34:00Z</dcterms:created>
  <dcterms:modified xsi:type="dcterms:W3CDTF">2020-03-13T11:53:00Z</dcterms:modified>
</cp:coreProperties>
</file>