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654" w:rsidRPr="00764B60" w:rsidRDefault="00ED1654" w:rsidP="00764B60">
      <w:pPr>
        <w:pStyle w:val="Default"/>
        <w:jc w:val="thaiDistribute"/>
        <w:rPr>
          <w:sz w:val="32"/>
          <w:szCs w:val="32"/>
        </w:rPr>
      </w:pPr>
      <w:bookmarkStart w:id="0" w:name="_GoBack"/>
      <w:bookmarkEnd w:id="0"/>
    </w:p>
    <w:p w:rsidR="00ED1654" w:rsidRPr="00764B60" w:rsidRDefault="00ED1654" w:rsidP="00764B60">
      <w:pPr>
        <w:pStyle w:val="Default"/>
        <w:jc w:val="center"/>
        <w:rPr>
          <w:sz w:val="32"/>
          <w:szCs w:val="32"/>
        </w:rPr>
      </w:pPr>
      <w:r w:rsidRPr="00764B60">
        <w:rPr>
          <w:b/>
          <w:bCs/>
          <w:sz w:val="32"/>
          <w:szCs w:val="32"/>
          <w:cs/>
        </w:rPr>
        <w:t>กรอบแนวทางปฏิบัติตามมาตรการป้องกันการรับสินบนทุกรูปแบบ</w:t>
      </w:r>
    </w:p>
    <w:p w:rsidR="00ED1654" w:rsidRPr="00764B60" w:rsidRDefault="00ED1654" w:rsidP="00764B60">
      <w:pPr>
        <w:pStyle w:val="Default"/>
        <w:jc w:val="center"/>
        <w:rPr>
          <w:sz w:val="32"/>
          <w:szCs w:val="32"/>
          <w:cs/>
        </w:rPr>
      </w:pPr>
      <w:r w:rsidRPr="00764B60">
        <w:rPr>
          <w:b/>
          <w:bCs/>
          <w:sz w:val="32"/>
          <w:szCs w:val="32"/>
          <w:cs/>
        </w:rPr>
        <w:t>โรงพยาบาลศรีณรงค์</w:t>
      </w:r>
    </w:p>
    <w:p w:rsidR="00ED1654" w:rsidRPr="00764B60" w:rsidRDefault="00ED1654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b/>
          <w:bCs/>
          <w:sz w:val="32"/>
          <w:szCs w:val="32"/>
        </w:rPr>
        <w:t>1.</w:t>
      </w:r>
      <w:r w:rsidRPr="00764B60">
        <w:rPr>
          <w:b/>
          <w:bCs/>
          <w:sz w:val="32"/>
          <w:szCs w:val="32"/>
          <w:cs/>
        </w:rPr>
        <w:t>หลักการ</w:t>
      </w:r>
      <w:r w:rsidRPr="00764B60">
        <w:rPr>
          <w:b/>
          <w:bCs/>
          <w:sz w:val="32"/>
          <w:szCs w:val="32"/>
        </w:rPr>
        <w:t xml:space="preserve"> </w:t>
      </w:r>
    </w:p>
    <w:p w:rsidR="00ED1654" w:rsidRPr="00764B60" w:rsidRDefault="00ED1654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b/>
          <w:bCs/>
          <w:sz w:val="32"/>
          <w:szCs w:val="32"/>
          <w:cs/>
        </w:rPr>
        <w:tab/>
        <w:t>การให้สินบน</w:t>
      </w:r>
      <w:r w:rsidRPr="00764B60">
        <w:rPr>
          <w:b/>
          <w:bCs/>
          <w:sz w:val="32"/>
          <w:szCs w:val="32"/>
        </w:rPr>
        <w:t xml:space="preserve"> </w:t>
      </w:r>
    </w:p>
    <w:p w:rsidR="00ED1654" w:rsidRPr="00764B60" w:rsidRDefault="00ED1654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  <w:cs/>
        </w:rPr>
        <w:t>การให้สินบนเป็นปัญหาเรื้อรังที่เกิดขึ้นในทุกประเทศทั่วโลก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การให้สินบนเพื่อประโยชน์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ทางธุรกิจที่ส่งผลกระทบอย่างร้ายแรงต่อการแข่งขันทางการค้า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ตลอดจนความเสื่อมถอยทางสภาพสังคม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และเศรษฐกิจของทุกฝ่ายที่เกี่ยวข้อง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โดยเฉพาะประเทศไทยเป็นประเทศที่มีปัญหาดังกล่าวอย่างยาวนาน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ในบริบทของการจัดซื้อจัดจ้างภาครัฐ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การอนุมัติ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อนุญาตต่างๆที่มีผลประโยชน์มหาศาล</w:t>
      </w:r>
      <w:r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การกระท</w:t>
      </w:r>
      <w:r w:rsidR="00E4453E" w:rsidRPr="00764B60">
        <w:rPr>
          <w:sz w:val="32"/>
          <w:szCs w:val="32"/>
          <w:cs/>
        </w:rPr>
        <w:t>ำ</w:t>
      </w:r>
      <w:r w:rsidRPr="00764B60">
        <w:rPr>
          <w:sz w:val="32"/>
          <w:szCs w:val="32"/>
          <w:cs/>
        </w:rPr>
        <w:t>ดังกล่าวเป็นการกระท</w:t>
      </w:r>
      <w:r w:rsidR="00E4453E" w:rsidRPr="00764B60">
        <w:rPr>
          <w:sz w:val="32"/>
          <w:szCs w:val="32"/>
          <w:cs/>
        </w:rPr>
        <w:t>ำ</w:t>
      </w:r>
      <w:r w:rsidRPr="00764B60">
        <w:rPr>
          <w:sz w:val="32"/>
          <w:szCs w:val="32"/>
          <w:cs/>
        </w:rPr>
        <w:t>ทุจริตและประพฤติมิชอบ</w:t>
      </w:r>
      <w:r w:rsidRPr="00764B60">
        <w:rPr>
          <w:sz w:val="32"/>
          <w:szCs w:val="32"/>
        </w:rPr>
        <w:t xml:space="preserve"> </w:t>
      </w:r>
      <w:r w:rsidR="00F4566C" w:rsidRPr="00764B60">
        <w:rPr>
          <w:sz w:val="32"/>
          <w:szCs w:val="32"/>
          <w:cs/>
        </w:rPr>
        <w:t>รัฐบาลกำ</w:t>
      </w:r>
      <w:r w:rsidRPr="00764B60">
        <w:rPr>
          <w:sz w:val="32"/>
          <w:szCs w:val="32"/>
          <w:cs/>
        </w:rPr>
        <w:t>หนดให้การป้องกันปราบปรามท</w:t>
      </w:r>
      <w:r w:rsidR="00F4566C" w:rsidRPr="00764B60">
        <w:rPr>
          <w:sz w:val="32"/>
          <w:szCs w:val="32"/>
          <w:cs/>
        </w:rPr>
        <w:t>ุจริตและประพฤติมิชอบเป็นนโยบายสำ</w:t>
      </w:r>
      <w:r w:rsidRPr="00764B60">
        <w:rPr>
          <w:sz w:val="32"/>
          <w:szCs w:val="32"/>
          <w:cs/>
        </w:rPr>
        <w:t>คัญและถือเป็นวาระแห่งชาติที่ทุกส่วนราชการจะต้องนาไปปฏิบัติให้บังเกิดเป็นรูปธรรม</w:t>
      </w:r>
      <w:r w:rsidRPr="00764B60">
        <w:rPr>
          <w:sz w:val="32"/>
          <w:szCs w:val="32"/>
        </w:rPr>
        <w:t xml:space="preserve"> </w:t>
      </w:r>
    </w:p>
    <w:p w:rsidR="00ED1654" w:rsidRDefault="00F4566C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  <w:cs/>
        </w:rPr>
        <w:tab/>
      </w:r>
      <w:r w:rsidR="00ED1654" w:rsidRPr="00764B60">
        <w:rPr>
          <w:sz w:val="32"/>
          <w:szCs w:val="32"/>
          <w:cs/>
        </w:rPr>
        <w:t>โรงพยาบาล</w:t>
      </w:r>
      <w:r w:rsidRPr="00764B60">
        <w:rPr>
          <w:sz w:val="32"/>
          <w:szCs w:val="32"/>
          <w:cs/>
        </w:rPr>
        <w:t>ศรีณรงค์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ในฐานะเป็นหน่วยงานหนึ่งของรัฐ</w:t>
      </w:r>
      <w:r w:rsidR="00ED1654" w:rsidRPr="00764B60">
        <w:rPr>
          <w:sz w:val="32"/>
          <w:szCs w:val="32"/>
        </w:rPr>
        <w:t xml:space="preserve"> </w:t>
      </w:r>
      <w:r w:rsidR="00E4453E" w:rsidRPr="00764B60">
        <w:rPr>
          <w:sz w:val="32"/>
          <w:szCs w:val="32"/>
          <w:cs/>
        </w:rPr>
        <w:t>ได้ห</w:t>
      </w:r>
      <w:r w:rsidR="00ED1654" w:rsidRPr="00764B60">
        <w:rPr>
          <w:sz w:val="32"/>
          <w:szCs w:val="32"/>
          <w:cs/>
        </w:rPr>
        <w:t>าแนวนโยบายการป้องกันปราบปรามการทุจริตและประพฤติมิชอบในภาครัฐไปสู่การปฏิบัติ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แต่แนวทาง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มาตรการ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กล</w:t>
      </w:r>
      <w:r w:rsidR="00E4453E" w:rsidRPr="00764B60">
        <w:rPr>
          <w:sz w:val="32"/>
          <w:szCs w:val="32"/>
          <w:cs/>
        </w:rPr>
        <w:t>ไกที่ได้ปฏิบัติในช่วงที่ผ่านมาทำ</w:t>
      </w:r>
      <w:r w:rsidR="00ED1654" w:rsidRPr="00764B60">
        <w:rPr>
          <w:sz w:val="32"/>
          <w:szCs w:val="32"/>
          <w:cs/>
        </w:rPr>
        <w:t>ให้เกิดการเปลี่ยนแปลงในระดับยังไม่น่าพอใจ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โดยเฉพาะเรื่องการรับสินบน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จึงจ</w:t>
      </w:r>
      <w:r w:rsidR="00E4453E" w:rsidRPr="00764B60">
        <w:rPr>
          <w:sz w:val="32"/>
          <w:szCs w:val="32"/>
          <w:cs/>
        </w:rPr>
        <w:t>ำ</w:t>
      </w:r>
      <w:r w:rsidR="00ED1654" w:rsidRPr="00764B60">
        <w:rPr>
          <w:sz w:val="32"/>
          <w:szCs w:val="32"/>
          <w:cs/>
        </w:rPr>
        <w:t>เป็นต้องมีการเสริมสร้างองค์ความรู้และวางมาตรการ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กลไก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ในการป้องกันการรับสินบนอย่างแข็งขันและจริงจัง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ทั้งนี้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การด</w:t>
      </w:r>
      <w:r w:rsidR="00E4453E" w:rsidRPr="00764B60">
        <w:rPr>
          <w:sz w:val="32"/>
          <w:szCs w:val="32"/>
          <w:cs/>
        </w:rPr>
        <w:t>ำ</w:t>
      </w:r>
      <w:r w:rsidR="00ED1654" w:rsidRPr="00764B60">
        <w:rPr>
          <w:sz w:val="32"/>
          <w:szCs w:val="32"/>
          <w:cs/>
        </w:rPr>
        <w:t>เนินการต้องได้รับความร่วมมือร่วมแรงร่วมใจจากทุกฝ่าย</w:t>
      </w:r>
      <w:r w:rsidR="00ED1654"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เพื่อให้บรรลุในเป้าหมายสำ</w:t>
      </w:r>
      <w:r w:rsidR="00ED1654" w:rsidRPr="00764B60">
        <w:rPr>
          <w:sz w:val="32"/>
          <w:szCs w:val="32"/>
          <w:cs/>
        </w:rPr>
        <w:t>คัญ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คือ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การเป็นส่วนหนึ่งในสังคมไทยที่จะร่วมกันขจัดและยับยั้งการทุจริตคอร์รัปชั่น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เป็นที่ยอมรับในสังคมว่าเป็นหน่วยงานที่มีการบริหารงานตามหลัก</w:t>
      </w:r>
      <w:proofErr w:type="spellStart"/>
      <w:r w:rsidR="00ED1654" w:rsidRPr="00764B60">
        <w:rPr>
          <w:sz w:val="32"/>
          <w:szCs w:val="32"/>
          <w:cs/>
        </w:rPr>
        <w:t>ธรรม</w:t>
      </w:r>
      <w:r w:rsidR="00E4453E" w:rsidRPr="00764B60">
        <w:rPr>
          <w:sz w:val="32"/>
          <w:szCs w:val="32"/>
          <w:cs/>
        </w:rPr>
        <w:t>า</w:t>
      </w:r>
      <w:r w:rsidR="00ED1654" w:rsidRPr="00764B60">
        <w:rPr>
          <w:sz w:val="32"/>
          <w:szCs w:val="32"/>
          <w:cs/>
        </w:rPr>
        <w:t>ภิ</w:t>
      </w:r>
      <w:proofErr w:type="spellEnd"/>
      <w:r w:rsidR="00ED1654" w:rsidRPr="00764B60">
        <w:rPr>
          <w:sz w:val="32"/>
          <w:szCs w:val="32"/>
          <w:cs/>
        </w:rPr>
        <w:t>บาล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มีความโปร่งใสเป็นรูปธรรม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และปลอดจาการทุจริตคอร์รัปชั่นทุกประเภท</w:t>
      </w:r>
      <w:r w:rsidR="00ED1654" w:rsidRPr="00764B60">
        <w:rPr>
          <w:sz w:val="32"/>
          <w:szCs w:val="32"/>
        </w:rPr>
        <w:t xml:space="preserve"> </w:t>
      </w:r>
    </w:p>
    <w:p w:rsidR="00764B60" w:rsidRPr="00764B60" w:rsidRDefault="00764B60" w:rsidP="00764B60">
      <w:pPr>
        <w:pStyle w:val="Default"/>
        <w:jc w:val="thaiDistribute"/>
        <w:rPr>
          <w:sz w:val="32"/>
          <w:szCs w:val="32"/>
        </w:rPr>
      </w:pPr>
    </w:p>
    <w:p w:rsidR="00ED1654" w:rsidRPr="00764B60" w:rsidRDefault="00ED1654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b/>
          <w:bCs/>
          <w:sz w:val="32"/>
          <w:szCs w:val="32"/>
          <w:cs/>
        </w:rPr>
        <w:t>แนวทางด</w:t>
      </w:r>
      <w:r w:rsidR="00764B60">
        <w:rPr>
          <w:rFonts w:hint="cs"/>
          <w:b/>
          <w:bCs/>
          <w:sz w:val="32"/>
          <w:szCs w:val="32"/>
          <w:cs/>
        </w:rPr>
        <w:t>ำ</w:t>
      </w:r>
      <w:r w:rsidRPr="00764B60">
        <w:rPr>
          <w:b/>
          <w:bCs/>
          <w:sz w:val="32"/>
          <w:szCs w:val="32"/>
          <w:cs/>
        </w:rPr>
        <w:t>เนินการป้องกันปราบปรามการทุจริตและประพฤติมิชอบในภาครัฐ</w:t>
      </w:r>
      <w:r w:rsidRPr="00764B60">
        <w:rPr>
          <w:b/>
          <w:bCs/>
          <w:sz w:val="32"/>
          <w:szCs w:val="32"/>
        </w:rPr>
        <w:t xml:space="preserve"> </w:t>
      </w:r>
    </w:p>
    <w:p w:rsidR="00ED1654" w:rsidRPr="00764B60" w:rsidRDefault="00764B60" w:rsidP="00764B60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F4566C" w:rsidRPr="00764B60">
        <w:rPr>
          <w:sz w:val="32"/>
          <w:szCs w:val="32"/>
          <w:cs/>
        </w:rPr>
        <w:t>รัฐบาลกำ</w:t>
      </w:r>
      <w:r w:rsidR="00ED1654" w:rsidRPr="00764B60">
        <w:rPr>
          <w:sz w:val="32"/>
          <w:szCs w:val="32"/>
          <w:cs/>
        </w:rPr>
        <w:t>หนดให้การป้องกันปราบปรามการทุจริตและ</w:t>
      </w:r>
      <w:r w:rsidR="00F4566C" w:rsidRPr="00764B60">
        <w:rPr>
          <w:sz w:val="32"/>
          <w:szCs w:val="32"/>
          <w:cs/>
        </w:rPr>
        <w:t>ประพฤติมิชอบในภาครัฐเป็นนโยบายสำ</w:t>
      </w:r>
      <w:r w:rsidR="00ED1654" w:rsidRPr="00764B60">
        <w:rPr>
          <w:sz w:val="32"/>
          <w:szCs w:val="32"/>
          <w:cs/>
        </w:rPr>
        <w:t>คัญของรัฐบาล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ที่ทุกส่วนราชการจะต้องน</w:t>
      </w:r>
      <w:r w:rsidR="00E4453E" w:rsidRPr="00764B60">
        <w:rPr>
          <w:sz w:val="32"/>
          <w:szCs w:val="32"/>
          <w:cs/>
        </w:rPr>
        <w:t>ำ</w:t>
      </w:r>
      <w:r w:rsidR="00ED1654" w:rsidRPr="00764B60">
        <w:rPr>
          <w:sz w:val="32"/>
          <w:szCs w:val="32"/>
          <w:cs/>
        </w:rPr>
        <w:t>ไปปฏิบัติและเป็นวาระแห่งชาติ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เพื่อให้มีการแก้ไขและป้องกันปัญหาการทุจริตคอร์รัปชั่นให้เห็นผลเป็นรูปธรรม</w:t>
      </w:r>
      <w:r w:rsidR="00ED1654" w:rsidRPr="00764B60">
        <w:rPr>
          <w:sz w:val="32"/>
          <w:szCs w:val="32"/>
        </w:rPr>
        <w:t xml:space="preserve"> </w:t>
      </w:r>
      <w:r w:rsidR="00E4453E" w:rsidRPr="00764B60">
        <w:rPr>
          <w:sz w:val="32"/>
          <w:szCs w:val="32"/>
          <w:cs/>
        </w:rPr>
        <w:t>โดยมีกรอบแนวทางสำ</w:t>
      </w:r>
      <w:r w:rsidR="00ED1654" w:rsidRPr="00764B60">
        <w:rPr>
          <w:sz w:val="32"/>
          <w:szCs w:val="32"/>
          <w:cs/>
        </w:rPr>
        <w:t>คัญในการด</w:t>
      </w:r>
      <w:r w:rsidR="00E4453E" w:rsidRPr="00764B60">
        <w:rPr>
          <w:sz w:val="32"/>
          <w:szCs w:val="32"/>
          <w:cs/>
        </w:rPr>
        <w:t>ำ</w:t>
      </w:r>
      <w:r w:rsidR="00ED1654" w:rsidRPr="00764B60">
        <w:rPr>
          <w:sz w:val="32"/>
          <w:szCs w:val="32"/>
          <w:cs/>
        </w:rPr>
        <w:t>เนินงาน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คือ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proofErr w:type="gramStart"/>
      <w:r w:rsidR="00ED1654" w:rsidRPr="00764B60">
        <w:rPr>
          <w:sz w:val="32"/>
          <w:szCs w:val="32"/>
        </w:rPr>
        <w:t>1.</w:t>
      </w:r>
      <w:r w:rsidR="00ED1654" w:rsidRPr="00764B60">
        <w:rPr>
          <w:sz w:val="32"/>
          <w:szCs w:val="32"/>
          <w:cs/>
        </w:rPr>
        <w:t>นโยบาย</w:t>
      </w:r>
      <w:r w:rsidR="00ED1654" w:rsidRPr="00764B60">
        <w:rPr>
          <w:sz w:val="32"/>
          <w:szCs w:val="32"/>
        </w:rPr>
        <w:t xml:space="preserve"> </w:t>
      </w:r>
      <w:proofErr w:type="spellStart"/>
      <w:r w:rsidR="00ED1654" w:rsidRPr="00764B60">
        <w:rPr>
          <w:sz w:val="32"/>
          <w:szCs w:val="32"/>
          <w:cs/>
        </w:rPr>
        <w:t>คสช</w:t>
      </w:r>
      <w:proofErr w:type="spellEnd"/>
      <w:r w:rsidR="00ED1654" w:rsidRPr="00764B60">
        <w:rPr>
          <w:sz w:val="32"/>
          <w:szCs w:val="32"/>
        </w:rPr>
        <w:t>.</w:t>
      </w:r>
      <w:proofErr w:type="gramEnd"/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เกี่ยวกับการคอร์รัปชั่น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ตามคาสั่งคณะรักษาความสงบแห่งชาติ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ที่</w:t>
      </w:r>
      <w:r w:rsidR="00ED1654" w:rsidRPr="00764B60">
        <w:rPr>
          <w:sz w:val="32"/>
          <w:szCs w:val="32"/>
        </w:rPr>
        <w:t xml:space="preserve"> 69/2557 </w:t>
      </w:r>
      <w:r w:rsidR="00ED1654" w:rsidRPr="00764B60">
        <w:rPr>
          <w:sz w:val="32"/>
          <w:szCs w:val="32"/>
          <w:cs/>
        </w:rPr>
        <w:t>ลงวันที่</w:t>
      </w:r>
      <w:r w:rsidR="00ED1654" w:rsidRPr="00764B60">
        <w:rPr>
          <w:sz w:val="32"/>
          <w:szCs w:val="32"/>
        </w:rPr>
        <w:t xml:space="preserve"> 18 </w:t>
      </w:r>
      <w:r w:rsidR="00ED1654" w:rsidRPr="00764B60">
        <w:rPr>
          <w:sz w:val="32"/>
          <w:szCs w:val="32"/>
          <w:cs/>
        </w:rPr>
        <w:t>มิถุนายน</w:t>
      </w:r>
      <w:r w:rsidR="00ED1654" w:rsidRPr="00764B60">
        <w:rPr>
          <w:sz w:val="32"/>
          <w:szCs w:val="32"/>
        </w:rPr>
        <w:t xml:space="preserve"> 2557 </w:t>
      </w:r>
      <w:r w:rsidR="00ED1654" w:rsidRPr="00764B60">
        <w:rPr>
          <w:sz w:val="32"/>
          <w:szCs w:val="32"/>
          <w:cs/>
        </w:rPr>
        <w:t>เรื่อง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มาตรการป้องกันและแก้ไขปัญหาการทุจริต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และประพฤติมิชอบ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โดย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1.1 </w:t>
      </w:r>
      <w:r w:rsidR="00ED1654" w:rsidRPr="00764B60">
        <w:rPr>
          <w:sz w:val="32"/>
          <w:szCs w:val="32"/>
          <w:cs/>
        </w:rPr>
        <w:t>ให้ทุกส่วนราชการและหน่วยงานของรัฐ</w:t>
      </w:r>
      <w:r w:rsidR="00ED1654" w:rsidRPr="00764B60">
        <w:rPr>
          <w:sz w:val="32"/>
          <w:szCs w:val="32"/>
        </w:rPr>
        <w:t xml:space="preserve"> </w:t>
      </w:r>
      <w:r w:rsidRPr="00764B60">
        <w:rPr>
          <w:sz w:val="32"/>
          <w:szCs w:val="32"/>
          <w:cs/>
        </w:rPr>
        <w:t>กำ</w:t>
      </w:r>
      <w:r w:rsidR="00ED1654" w:rsidRPr="00764B60">
        <w:rPr>
          <w:sz w:val="32"/>
          <w:szCs w:val="32"/>
          <w:cs/>
        </w:rPr>
        <w:t>หนดมาตรการและแนวทางป้องกัน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และแก้ไขปัญหาการทุจริตและประพฤติมิชอบ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ส่งเสริมการมีส่วนร่วมกับทุกภาคส่วนในการตรวจสอบเฝ้าระวัง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เพื่อสกัดกั้นมิให้เกิดการทุจริตและประพฤติมิชอบ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1.2 </w:t>
      </w:r>
      <w:r w:rsidR="00ED1654" w:rsidRPr="00764B60">
        <w:rPr>
          <w:sz w:val="32"/>
          <w:szCs w:val="32"/>
          <w:cs/>
        </w:rPr>
        <w:t>การบังคับใช้มาตรการทางวินัย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มาตรการทางการปกครอง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และมาตรการทางกฎหมายอย่างเฉียบขาดและรวดเร็วกับข้าราชการและเจ้าหน้าที่ในสังกัดที่กระท</w:t>
      </w:r>
      <w:r w:rsidRPr="00764B60">
        <w:rPr>
          <w:sz w:val="32"/>
          <w:szCs w:val="32"/>
          <w:cs/>
        </w:rPr>
        <w:t>ำ</w:t>
      </w:r>
      <w:r w:rsidR="00ED1654" w:rsidRPr="00764B60">
        <w:rPr>
          <w:sz w:val="32"/>
          <w:szCs w:val="32"/>
          <w:cs/>
        </w:rPr>
        <w:t>การ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หรือเกี่ยวข้องกับการทุจริต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และประพฤติมิชอบทั้งในฐานะตัวการ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ผู้ใช้หรือผู้สนับสนุน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1.3 </w:t>
      </w:r>
      <w:r w:rsidR="00ED1654" w:rsidRPr="00764B60">
        <w:rPr>
          <w:sz w:val="32"/>
          <w:szCs w:val="32"/>
          <w:cs/>
        </w:rPr>
        <w:t>การควบคุมกากับดูแลการดาเนินการจัดซื้อจัดจ้างของส่วนราชการให้เป็นไปตามบทบัญญัติแห่ง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พ</w:t>
      </w:r>
      <w:r w:rsidR="00ED1654" w:rsidRPr="00764B60">
        <w:rPr>
          <w:sz w:val="32"/>
          <w:szCs w:val="32"/>
        </w:rPr>
        <w:t>.</w:t>
      </w:r>
      <w:r w:rsidR="00ED1654" w:rsidRPr="00764B60">
        <w:rPr>
          <w:sz w:val="32"/>
          <w:szCs w:val="32"/>
          <w:cs/>
        </w:rPr>
        <w:t>ร</w:t>
      </w:r>
      <w:r w:rsidR="00ED1654" w:rsidRPr="00764B60">
        <w:rPr>
          <w:sz w:val="32"/>
          <w:szCs w:val="32"/>
        </w:rPr>
        <w:t>.</w:t>
      </w:r>
      <w:r w:rsidR="00ED1654" w:rsidRPr="00764B60">
        <w:rPr>
          <w:sz w:val="32"/>
          <w:szCs w:val="32"/>
          <w:cs/>
        </w:rPr>
        <w:t>บ</w:t>
      </w:r>
      <w:r w:rsidR="00ED1654" w:rsidRPr="00764B60">
        <w:rPr>
          <w:sz w:val="32"/>
          <w:szCs w:val="32"/>
        </w:rPr>
        <w:t xml:space="preserve">. </w:t>
      </w:r>
      <w:r w:rsidR="00ED1654" w:rsidRPr="00764B60">
        <w:rPr>
          <w:sz w:val="32"/>
          <w:szCs w:val="32"/>
          <w:cs/>
        </w:rPr>
        <w:t>ประกอบรัฐธรรมนูญว่าด้วยการป้องกันและปราบปรามการทุจริต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พ</w:t>
      </w:r>
      <w:r w:rsidR="00ED1654" w:rsidRPr="00764B60">
        <w:rPr>
          <w:sz w:val="32"/>
          <w:szCs w:val="32"/>
        </w:rPr>
        <w:t>.</w:t>
      </w:r>
      <w:r w:rsidR="00ED1654" w:rsidRPr="00764B60">
        <w:rPr>
          <w:sz w:val="32"/>
          <w:szCs w:val="32"/>
          <w:cs/>
        </w:rPr>
        <w:t>ศ</w:t>
      </w:r>
      <w:r w:rsidR="00ED1654" w:rsidRPr="00764B60">
        <w:rPr>
          <w:sz w:val="32"/>
          <w:szCs w:val="32"/>
        </w:rPr>
        <w:t xml:space="preserve">. 2542 </w:t>
      </w:r>
      <w:r w:rsidR="00ED1654" w:rsidRPr="00764B60">
        <w:rPr>
          <w:sz w:val="32"/>
          <w:szCs w:val="32"/>
          <w:cs/>
        </w:rPr>
        <w:t>อย่างเคร่งครัด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>2.</w:t>
      </w:r>
      <w:r w:rsidR="00ED1654" w:rsidRPr="00764B60">
        <w:rPr>
          <w:sz w:val="32"/>
          <w:szCs w:val="32"/>
          <w:cs/>
        </w:rPr>
        <w:t>นโยบาย</w:t>
      </w:r>
      <w:r w:rsidR="00ED1654" w:rsidRPr="00764B60">
        <w:rPr>
          <w:sz w:val="32"/>
          <w:szCs w:val="32"/>
        </w:rPr>
        <w:t xml:space="preserve">... </w:t>
      </w:r>
    </w:p>
    <w:p w:rsidR="00ED1654" w:rsidRPr="00764B60" w:rsidRDefault="00E4453E" w:rsidP="00764B60">
      <w:pPr>
        <w:pStyle w:val="Default"/>
        <w:pageBreakBefore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lastRenderedPageBreak/>
        <w:tab/>
      </w:r>
      <w:r w:rsidRPr="00764B60">
        <w:rPr>
          <w:sz w:val="32"/>
          <w:szCs w:val="32"/>
        </w:rPr>
        <w:tab/>
      </w:r>
      <w:r w:rsidRPr="00764B60">
        <w:rPr>
          <w:sz w:val="32"/>
          <w:szCs w:val="32"/>
        </w:rPr>
        <w:tab/>
      </w:r>
      <w:r w:rsidRPr="00764B60">
        <w:rPr>
          <w:sz w:val="32"/>
          <w:szCs w:val="32"/>
        </w:rPr>
        <w:tab/>
      </w:r>
      <w:r w:rsidRPr="00764B60">
        <w:rPr>
          <w:sz w:val="32"/>
          <w:szCs w:val="32"/>
        </w:rPr>
        <w:tab/>
      </w:r>
      <w:r w:rsidRPr="00764B60">
        <w:rPr>
          <w:sz w:val="32"/>
          <w:szCs w:val="32"/>
        </w:rPr>
        <w:tab/>
      </w: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>-2-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>2.</w:t>
      </w:r>
      <w:r w:rsidR="00ED1654" w:rsidRPr="00764B60">
        <w:rPr>
          <w:sz w:val="32"/>
          <w:szCs w:val="32"/>
          <w:cs/>
        </w:rPr>
        <w:t>นโยบายรัฐบาลที่แถลงต่อสภานิติบัญญัติแห่งชาติ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เมื่อวันที่</w:t>
      </w:r>
      <w:r w:rsidR="00ED1654" w:rsidRPr="00764B60">
        <w:rPr>
          <w:sz w:val="32"/>
          <w:szCs w:val="32"/>
        </w:rPr>
        <w:t xml:space="preserve"> 12 </w:t>
      </w:r>
      <w:r w:rsidR="00ED1654" w:rsidRPr="00764B60">
        <w:rPr>
          <w:sz w:val="32"/>
          <w:szCs w:val="32"/>
          <w:cs/>
        </w:rPr>
        <w:t>กันยายน</w:t>
      </w:r>
      <w:r w:rsidR="00ED1654" w:rsidRPr="00764B60">
        <w:rPr>
          <w:sz w:val="32"/>
          <w:szCs w:val="32"/>
        </w:rPr>
        <w:t xml:space="preserve"> 2547 </w:t>
      </w:r>
      <w:r w:rsidR="00ED1654" w:rsidRPr="00764B60">
        <w:rPr>
          <w:sz w:val="32"/>
          <w:szCs w:val="32"/>
          <w:cs/>
        </w:rPr>
        <w:t>เรื่องเกี่ยวกับการส่งเสริมการบริหารราชการแผ่นดิน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มี</w:t>
      </w:r>
      <w:proofErr w:type="spellStart"/>
      <w:r w:rsidR="00ED1654" w:rsidRPr="00764B60">
        <w:rPr>
          <w:sz w:val="32"/>
          <w:szCs w:val="32"/>
          <w:cs/>
        </w:rPr>
        <w:t>ธรรมาภิ</w:t>
      </w:r>
      <w:proofErr w:type="spellEnd"/>
      <w:r w:rsidR="00ED1654" w:rsidRPr="00764B60">
        <w:rPr>
          <w:sz w:val="32"/>
          <w:szCs w:val="32"/>
          <w:cs/>
        </w:rPr>
        <w:t>บาล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และการป้องกันปราบปรามการทุจริต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และประพฤติมิชอบภาครัฐ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โดย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2.1 </w:t>
      </w:r>
      <w:r w:rsidR="00ED1654" w:rsidRPr="00764B60">
        <w:rPr>
          <w:sz w:val="32"/>
          <w:szCs w:val="32"/>
          <w:cs/>
        </w:rPr>
        <w:t>การให้ประชาชนเข้าถึงบริการสาธารณะได้รวดเร็ว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ประหยัด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สะดวก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ท</w:t>
      </w:r>
      <w:r w:rsidRPr="00764B60">
        <w:rPr>
          <w:sz w:val="32"/>
          <w:szCs w:val="32"/>
          <w:cs/>
        </w:rPr>
        <w:t>ุก</w:t>
      </w:r>
      <w:r w:rsidR="00ED1654" w:rsidRPr="00764B60">
        <w:rPr>
          <w:sz w:val="32"/>
          <w:szCs w:val="32"/>
          <w:cs/>
        </w:rPr>
        <w:t>ขั้นตอน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ที่แน่นอน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ระยะเวลาด</w:t>
      </w:r>
      <w:r w:rsidRPr="00764B60">
        <w:rPr>
          <w:sz w:val="32"/>
          <w:szCs w:val="32"/>
          <w:cs/>
        </w:rPr>
        <w:t>ำ</w:t>
      </w:r>
      <w:r w:rsidR="00ED1654" w:rsidRPr="00764B60">
        <w:rPr>
          <w:sz w:val="32"/>
          <w:szCs w:val="32"/>
          <w:cs/>
        </w:rPr>
        <w:t>เนินการที่รวดเร็ว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2.2 </w:t>
      </w:r>
      <w:r w:rsidR="00ED1654" w:rsidRPr="00764B60">
        <w:rPr>
          <w:sz w:val="32"/>
          <w:szCs w:val="32"/>
          <w:cs/>
        </w:rPr>
        <w:t>การให้ประชาชนผู้เข้ารับบริการประเมินระดับความเชื่อถือ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ความพึงพอใจ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2.3 </w:t>
      </w:r>
      <w:r w:rsidR="00ED1654" w:rsidRPr="00764B60">
        <w:rPr>
          <w:sz w:val="32"/>
          <w:szCs w:val="32"/>
          <w:cs/>
        </w:rPr>
        <w:t>การปลูกฝังค่านิยม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คุณธรรม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จริยธรรม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ความซื่อสัตย์สุจริตให้กับเจ้าหน้าที่ในสังกัด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2.4 </w:t>
      </w:r>
      <w:r w:rsidR="00ED1654" w:rsidRPr="00764B60">
        <w:rPr>
          <w:sz w:val="32"/>
          <w:szCs w:val="32"/>
          <w:cs/>
        </w:rPr>
        <w:t>การสนับสนุนและส่งเสริมให้เกิดภาคีเครือข่ายต่างๆ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เพื่อร่วมสอดส่องเฝ้าระวัง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ตรวจสอบ</w:t>
      </w:r>
      <w:r w:rsidRPr="00764B60">
        <w:rPr>
          <w:sz w:val="32"/>
          <w:szCs w:val="32"/>
          <w:cs/>
        </w:rPr>
        <w:tab/>
      </w:r>
      <w:r w:rsidR="00ED1654" w:rsidRPr="00764B60">
        <w:rPr>
          <w:sz w:val="32"/>
          <w:szCs w:val="32"/>
          <w:cs/>
        </w:rPr>
        <w:t>เจ้าหน้าที่ในสังกัด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เพื่อต่อต้านการทุจริตประพฤติมิชอบ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>3.</w:t>
      </w:r>
      <w:r w:rsidR="00ED1654" w:rsidRPr="00764B60">
        <w:rPr>
          <w:sz w:val="32"/>
          <w:szCs w:val="32"/>
          <w:cs/>
        </w:rPr>
        <w:t>ยุทธศาสตร์ชาติว่าด้วยการป้องกันและปราบปรามการทุจริต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ระยะที่</w:t>
      </w:r>
      <w:r w:rsidR="00ED1654" w:rsidRPr="00764B60">
        <w:rPr>
          <w:sz w:val="32"/>
          <w:szCs w:val="32"/>
        </w:rPr>
        <w:t xml:space="preserve"> 3 (</w:t>
      </w:r>
      <w:r w:rsidR="00ED1654" w:rsidRPr="00764B60">
        <w:rPr>
          <w:sz w:val="32"/>
          <w:szCs w:val="32"/>
          <w:cs/>
        </w:rPr>
        <w:t>พ</w:t>
      </w:r>
      <w:r w:rsidR="00ED1654" w:rsidRPr="00764B60">
        <w:rPr>
          <w:sz w:val="32"/>
          <w:szCs w:val="32"/>
        </w:rPr>
        <w:t>.</w:t>
      </w:r>
      <w:r w:rsidR="00ED1654" w:rsidRPr="00764B60">
        <w:rPr>
          <w:sz w:val="32"/>
          <w:szCs w:val="32"/>
          <w:cs/>
        </w:rPr>
        <w:t>ศ</w:t>
      </w:r>
      <w:r w:rsidR="00ED1654" w:rsidRPr="00764B60">
        <w:rPr>
          <w:sz w:val="32"/>
          <w:szCs w:val="32"/>
        </w:rPr>
        <w:t xml:space="preserve">. 2560 – 2564) </w:t>
      </w:r>
      <w:r w:rsidR="00ED1654" w:rsidRPr="00764B60">
        <w:rPr>
          <w:sz w:val="32"/>
          <w:szCs w:val="32"/>
          <w:cs/>
        </w:rPr>
        <w:t>ได้แก่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3.1 </w:t>
      </w:r>
      <w:r w:rsidR="00ED1654" w:rsidRPr="00764B60">
        <w:rPr>
          <w:sz w:val="32"/>
          <w:szCs w:val="32"/>
          <w:cs/>
        </w:rPr>
        <w:t>สร้างสังคมที่ไม่ทนต่อการทุจริต</w:t>
      </w:r>
      <w:r w:rsidR="00ED1654" w:rsidRPr="00764B60">
        <w:rPr>
          <w:sz w:val="32"/>
          <w:szCs w:val="32"/>
        </w:rPr>
        <w:t xml:space="preserve"> </w:t>
      </w:r>
      <w:r w:rsidR="00ED1654" w:rsidRPr="00764B60">
        <w:rPr>
          <w:sz w:val="32"/>
          <w:szCs w:val="32"/>
          <w:cs/>
        </w:rPr>
        <w:t>ประชาชนไม่กระท</w:t>
      </w:r>
      <w:r w:rsidRPr="00764B60">
        <w:rPr>
          <w:sz w:val="32"/>
          <w:szCs w:val="32"/>
          <w:cs/>
        </w:rPr>
        <w:t>ำ</w:t>
      </w:r>
      <w:r w:rsidR="00ED1654" w:rsidRPr="00764B60">
        <w:rPr>
          <w:sz w:val="32"/>
          <w:szCs w:val="32"/>
          <w:cs/>
        </w:rPr>
        <w:t>การทุจริตและไม่เพิกเฉยต่อการทุจริต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3.2 </w:t>
      </w:r>
      <w:proofErr w:type="spellStart"/>
      <w:r w:rsidR="00ED1654" w:rsidRPr="00764B60">
        <w:rPr>
          <w:sz w:val="32"/>
          <w:szCs w:val="32"/>
          <w:cs/>
        </w:rPr>
        <w:t>บูรณา</w:t>
      </w:r>
      <w:proofErr w:type="spellEnd"/>
      <w:r w:rsidR="00ED1654" w:rsidRPr="00764B60">
        <w:rPr>
          <w:sz w:val="32"/>
          <w:szCs w:val="32"/>
          <w:cs/>
        </w:rPr>
        <w:t>การการท</w:t>
      </w:r>
      <w:r w:rsidRPr="00764B60">
        <w:rPr>
          <w:sz w:val="32"/>
          <w:szCs w:val="32"/>
          <w:cs/>
        </w:rPr>
        <w:t>ำ</w:t>
      </w:r>
      <w:r w:rsidR="00ED1654" w:rsidRPr="00764B60">
        <w:rPr>
          <w:sz w:val="32"/>
          <w:szCs w:val="32"/>
          <w:cs/>
        </w:rPr>
        <w:t>งานของหน่วยงานในการต่อต้านการทุจริตและพัฒนาเครือข่าย</w:t>
      </w:r>
      <w:r w:rsidR="00ED1654" w:rsidRPr="00764B60">
        <w:rPr>
          <w:sz w:val="32"/>
          <w:szCs w:val="32"/>
        </w:rPr>
        <w:t xml:space="preserve"> </w:t>
      </w:r>
    </w:p>
    <w:p w:rsidR="00ED1654" w:rsidRPr="00764B60" w:rsidRDefault="00E4453E" w:rsidP="00764B60">
      <w:pPr>
        <w:pStyle w:val="Default"/>
        <w:jc w:val="thaiDistribute"/>
        <w:rPr>
          <w:sz w:val="32"/>
          <w:szCs w:val="32"/>
        </w:rPr>
      </w:pPr>
      <w:r w:rsidRPr="00764B60">
        <w:rPr>
          <w:sz w:val="32"/>
          <w:szCs w:val="32"/>
        </w:rPr>
        <w:tab/>
      </w:r>
      <w:r w:rsidR="00ED1654" w:rsidRPr="00764B60">
        <w:rPr>
          <w:sz w:val="32"/>
          <w:szCs w:val="32"/>
        </w:rPr>
        <w:t xml:space="preserve">3.3 </w:t>
      </w:r>
      <w:r w:rsidR="00ED1654" w:rsidRPr="00764B60">
        <w:rPr>
          <w:sz w:val="32"/>
          <w:szCs w:val="32"/>
          <w:cs/>
        </w:rPr>
        <w:t>การพัฒนาระบบบริหารเครื่องมือในการป้องกันและปราบปรามการทุจริต</w:t>
      </w:r>
      <w:r w:rsidR="00ED1654" w:rsidRPr="00764B60">
        <w:rPr>
          <w:sz w:val="32"/>
          <w:szCs w:val="32"/>
        </w:rPr>
        <w:t xml:space="preserve">/ </w:t>
      </w:r>
      <w:r w:rsidR="00ED1654" w:rsidRPr="00764B60">
        <w:rPr>
          <w:sz w:val="32"/>
          <w:szCs w:val="32"/>
          <w:cs/>
        </w:rPr>
        <w:t>การเสริมสร้างองค์ความรู้ด้านการต่อต้านการทุจริตให้กับบุคลากรทุกภาคส่วน</w:t>
      </w:r>
      <w:r w:rsidR="00ED1654" w:rsidRPr="00764B60">
        <w:rPr>
          <w:sz w:val="32"/>
          <w:szCs w:val="32"/>
        </w:rPr>
        <w:t xml:space="preserve"> </w:t>
      </w: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45"/>
        <w:gridCol w:w="94"/>
        <w:gridCol w:w="2066"/>
        <w:gridCol w:w="2755"/>
        <w:gridCol w:w="47"/>
        <w:gridCol w:w="203"/>
        <w:gridCol w:w="33"/>
        <w:gridCol w:w="2972"/>
        <w:gridCol w:w="591"/>
        <w:gridCol w:w="141"/>
      </w:tblGrid>
      <w:tr w:rsidR="00ED1654" w:rsidRPr="00764B60" w:rsidTr="00C8592D">
        <w:trPr>
          <w:gridAfter w:val="2"/>
          <w:wAfter w:w="732" w:type="dxa"/>
          <w:trHeight w:val="391"/>
        </w:trPr>
        <w:tc>
          <w:tcPr>
            <w:tcW w:w="3005" w:type="dxa"/>
            <w:gridSpan w:val="3"/>
            <w:tcBorders>
              <w:bottom w:val="single" w:sz="4" w:space="0" w:color="auto"/>
            </w:tcBorders>
          </w:tcPr>
          <w:p w:rsidR="00ED1654" w:rsidRPr="00764B60" w:rsidRDefault="00ED1654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b/>
                <w:bCs/>
                <w:sz w:val="32"/>
                <w:szCs w:val="32"/>
              </w:rPr>
              <w:t>2.</w:t>
            </w:r>
            <w:r w:rsidRPr="00764B60">
              <w:rPr>
                <w:b/>
                <w:bCs/>
                <w:sz w:val="32"/>
                <w:szCs w:val="32"/>
                <w:cs/>
              </w:rPr>
              <w:t>คานิยาม</w:t>
            </w:r>
            <w:r w:rsidRPr="00764B60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005" w:type="dxa"/>
            <w:gridSpan w:val="3"/>
            <w:tcBorders>
              <w:bottom w:val="single" w:sz="4" w:space="0" w:color="auto"/>
            </w:tcBorders>
          </w:tcPr>
          <w:p w:rsidR="00ED1654" w:rsidRPr="00764B60" w:rsidRDefault="00ED1654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3005" w:type="dxa"/>
            <w:gridSpan w:val="2"/>
            <w:tcBorders>
              <w:bottom w:val="single" w:sz="4" w:space="0" w:color="auto"/>
            </w:tcBorders>
          </w:tcPr>
          <w:p w:rsidR="00ED1654" w:rsidRPr="00764B60" w:rsidRDefault="00ED1654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</w:tr>
      <w:tr w:rsidR="00764B60" w:rsidRPr="00764B60" w:rsidTr="00C8592D">
        <w:trPr>
          <w:trHeight w:val="37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b/>
                <w:bCs/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ลำดับ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ข้อความ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60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</w:t>
            </w:r>
            <w:r w:rsidR="00764B60" w:rsidRPr="00764B60">
              <w:rPr>
                <w:sz w:val="32"/>
                <w:szCs w:val="32"/>
                <w:cs/>
              </w:rPr>
              <w:t>หมายถึง</w:t>
            </w:r>
          </w:p>
        </w:tc>
      </w:tr>
      <w:tr w:rsidR="00764B60" w:rsidRPr="00764B60" w:rsidTr="00C8592D">
        <w:trPr>
          <w:trHeight w:val="311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</w:rPr>
              <w:t xml:space="preserve">1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สินบน</w:t>
            </w:r>
            <w:r w:rsidRPr="00764B60">
              <w:rPr>
                <w:sz w:val="32"/>
                <w:szCs w:val="32"/>
              </w:rPr>
              <w:t xml:space="preserve"> (Bribery)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ทรัพย์สินหรือประโยชน์อื่นใดอันอาจคำนวณเป็นเงินได้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ที่เสนอว่าจะให้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สัญญาว่าจะให้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มอบให้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การยอมรับการให้หรือร้องขอสิ่งใดสิ่งหนึ่งอันส่งผลต่อการตัดสินใจอย่างใดอย่างหนึ่ง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ในลักษณะจูงใจให้กระทาการ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หรือไม่กระทาการ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ที่ขัดต่อกฎหมายหรือหน้าที่รับผิดชอบ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</w:tr>
      <w:tr w:rsidR="00764B60" w:rsidRPr="00764B60" w:rsidTr="00C8592D">
        <w:trPr>
          <w:trHeight w:val="12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</w:tr>
      <w:tr w:rsidR="00764B60" w:rsidRPr="00764B60" w:rsidTr="00C8592D">
        <w:trPr>
          <w:trHeight w:val="399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</w:rPr>
              <w:t xml:space="preserve">2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คอร์รัปชั่น</w:t>
            </w:r>
            <w:r w:rsidRPr="00764B60">
              <w:rPr>
                <w:sz w:val="32"/>
                <w:szCs w:val="32"/>
              </w:rPr>
              <w:t xml:space="preserve"> (Corruption)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60" w:rsidRPr="00764B60" w:rsidRDefault="00764B60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การทุจริตโดยใช้หรืออาศัยตำแหน่งหน้าที่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อำนาจและอิทธิพลที่ตนมีอยู่เพื่อประโยชน์แก่ตน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และ</w:t>
            </w:r>
            <w:r w:rsidRPr="00764B60">
              <w:rPr>
                <w:sz w:val="32"/>
                <w:szCs w:val="32"/>
              </w:rPr>
              <w:t>/</w:t>
            </w:r>
            <w:r w:rsidRPr="00764B60">
              <w:rPr>
                <w:sz w:val="32"/>
                <w:szCs w:val="32"/>
                <w:cs/>
              </w:rPr>
              <w:t>หรือผู้อื่น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รวมถึงการเลือกที่รักมักที่ชัง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การเห็นแก่ญาติพี่น้องเพื่อนฝูง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กินสินบน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ฉ้อราษฎร์บังหลวง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และความไม่เป็นธรรมอื่นๆ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ที่บุคคลใดใช้เป็นเครื่องมือในการลิดรอนความเป็นธรรมและความถูกต้องตามกฎหมายของสังคม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</w:tr>
      <w:tr w:rsidR="00C8592D" w:rsidRPr="00764B60" w:rsidTr="00C8592D">
        <w:trPr>
          <w:gridAfter w:val="1"/>
          <w:wAfter w:w="141" w:type="dxa"/>
        </w:trPr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592D" w:rsidRPr="00C8592D" w:rsidRDefault="00C8592D" w:rsidP="00794CFA">
            <w:pPr>
              <w:pStyle w:val="Default"/>
              <w:jc w:val="thaiDistribute"/>
              <w:rPr>
                <w:b/>
                <w:bCs/>
                <w:sz w:val="32"/>
                <w:szCs w:val="32"/>
              </w:rPr>
            </w:pPr>
            <w:r w:rsidRPr="00C8592D">
              <w:rPr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  <w:r w:rsidRPr="00C8592D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592D" w:rsidRPr="00C8592D" w:rsidRDefault="00C8592D" w:rsidP="00794CFA">
            <w:pPr>
              <w:pStyle w:val="Default"/>
              <w:jc w:val="thaiDistribute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2D" w:rsidRPr="00C8592D" w:rsidRDefault="00C8592D" w:rsidP="00794CFA">
            <w:pPr>
              <w:pStyle w:val="Default"/>
              <w:jc w:val="thaiDistribute"/>
              <w:rPr>
                <w:b/>
                <w:bCs/>
                <w:sz w:val="32"/>
                <w:szCs w:val="32"/>
              </w:rPr>
            </w:pPr>
            <w:r w:rsidRPr="00C8592D">
              <w:rPr>
                <w:b/>
                <w:bCs/>
                <w:sz w:val="32"/>
                <w:szCs w:val="32"/>
                <w:cs/>
              </w:rPr>
              <w:t>ข้อความ</w:t>
            </w:r>
            <w:r w:rsidRPr="00C8592D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592D" w:rsidRPr="00C8592D" w:rsidRDefault="00C8592D" w:rsidP="00794CFA">
            <w:pPr>
              <w:pStyle w:val="Default"/>
              <w:jc w:val="thaiDistribute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5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2D" w:rsidRPr="00C8592D" w:rsidRDefault="00C8592D" w:rsidP="00794CFA">
            <w:pPr>
              <w:pStyle w:val="Default"/>
              <w:jc w:val="thaiDistribute"/>
              <w:rPr>
                <w:b/>
                <w:bCs/>
                <w:sz w:val="32"/>
                <w:szCs w:val="32"/>
              </w:rPr>
            </w:pPr>
            <w:r w:rsidRPr="00C8592D">
              <w:rPr>
                <w:b/>
                <w:bCs/>
                <w:sz w:val="32"/>
                <w:szCs w:val="32"/>
                <w:cs/>
              </w:rPr>
              <w:t>หมายถึง</w:t>
            </w:r>
          </w:p>
        </w:tc>
      </w:tr>
      <w:tr w:rsidR="00C8592D" w:rsidRPr="00764B60" w:rsidTr="00C8592D">
        <w:trPr>
          <w:gridAfter w:val="1"/>
          <w:wAfter w:w="141" w:type="dxa"/>
          <w:trHeight w:val="1273"/>
        </w:trPr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</w:rPr>
              <w:t xml:space="preserve">3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ทรัพย์สิน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35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ให้หมายรวมถึงทรัพย์และวัตถุไม่มีรูปร่างซึ่งอาจมีราคาและอาจถือเอาไว้ได้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เช่น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เงิน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บ้าน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รถยนต์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</w:tr>
      <w:tr w:rsidR="00C8592D" w:rsidRPr="00764B60" w:rsidTr="00C8592D">
        <w:trPr>
          <w:gridAfter w:val="1"/>
          <w:wAfter w:w="141" w:type="dxa"/>
          <w:trHeight w:val="554"/>
        </w:trPr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359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</w:tr>
      <w:tr w:rsidR="00C8592D" w:rsidRPr="00764B60" w:rsidTr="00C8592D">
        <w:trPr>
          <w:gridAfter w:val="1"/>
          <w:wAfter w:w="141" w:type="dxa"/>
          <w:trHeight w:val="1137"/>
        </w:trPr>
        <w:tc>
          <w:tcPr>
            <w:tcW w:w="93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</w:rPr>
              <w:t xml:space="preserve">4 </w:t>
            </w:r>
          </w:p>
        </w:tc>
        <w:tc>
          <w:tcPr>
            <w:tcW w:w="2066" w:type="dxa"/>
            <w:tcBorders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755" w:type="dxa"/>
            <w:tcBorders>
              <w:bottom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ประโยชน์อื่นใด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  <w:tc>
          <w:tcPr>
            <w:tcW w:w="25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3596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การปลดหนี้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หรือการลดหนี้ให้เปล่า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การให้ยืมโดยไม่คิดดอกเบี้ย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การลดราคา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การรับความบันเทิง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การรับบริการ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เป็นต้น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</w:tr>
      <w:tr w:rsidR="00C8592D" w:rsidRPr="00764B60" w:rsidTr="00C8592D">
        <w:trPr>
          <w:gridAfter w:val="1"/>
          <w:wAfter w:w="141" w:type="dxa"/>
          <w:trHeight w:val="125"/>
        </w:trPr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359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</w:p>
        </w:tc>
      </w:tr>
      <w:tr w:rsidR="00C8592D" w:rsidRPr="00764B60" w:rsidTr="00C8592D">
        <w:trPr>
          <w:gridAfter w:val="1"/>
          <w:wAfter w:w="141" w:type="dxa"/>
          <w:trHeight w:val="175"/>
        </w:trPr>
        <w:tc>
          <w:tcPr>
            <w:tcW w:w="93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</w:rPr>
              <w:t xml:space="preserve">5 </w:t>
            </w:r>
          </w:p>
        </w:tc>
        <w:tc>
          <w:tcPr>
            <w:tcW w:w="2066" w:type="dxa"/>
            <w:tcBorders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2755" w:type="dxa"/>
            <w:tcBorders>
              <w:bottom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บุคลากร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  <w:tc>
          <w:tcPr>
            <w:tcW w:w="25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3596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8592D" w:rsidRPr="00764B60" w:rsidRDefault="00C8592D" w:rsidP="00764B60">
            <w:pPr>
              <w:pStyle w:val="Default"/>
              <w:jc w:val="thaiDistribute"/>
              <w:rPr>
                <w:sz w:val="32"/>
                <w:szCs w:val="32"/>
              </w:rPr>
            </w:pPr>
            <w:r w:rsidRPr="00764B60">
              <w:rPr>
                <w:sz w:val="32"/>
                <w:szCs w:val="32"/>
                <w:cs/>
              </w:rPr>
              <w:t>ข้าราชการ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พนักงานราชการ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ลูกจ้างและจ้างเหมาบริการ</w:t>
            </w:r>
            <w:r w:rsidRPr="00764B60">
              <w:rPr>
                <w:sz w:val="32"/>
                <w:szCs w:val="32"/>
              </w:rPr>
              <w:t xml:space="preserve"> </w:t>
            </w:r>
            <w:r w:rsidRPr="00764B60">
              <w:rPr>
                <w:sz w:val="32"/>
                <w:szCs w:val="32"/>
                <w:cs/>
              </w:rPr>
              <w:t>โรงพยาบาล</w:t>
            </w:r>
            <w:r>
              <w:rPr>
                <w:rFonts w:hint="cs"/>
                <w:sz w:val="32"/>
                <w:szCs w:val="32"/>
                <w:cs/>
              </w:rPr>
              <w:t>ศรีณรงค์</w:t>
            </w:r>
            <w:r w:rsidRPr="00764B60">
              <w:rPr>
                <w:sz w:val="32"/>
                <w:szCs w:val="32"/>
              </w:rPr>
              <w:t xml:space="preserve"> </w:t>
            </w:r>
          </w:p>
        </w:tc>
      </w:tr>
    </w:tbl>
    <w:p w:rsidR="00B8794B" w:rsidRPr="00764B60" w:rsidRDefault="00B8794B" w:rsidP="00764B60">
      <w:pPr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11596" w:type="dxa"/>
        <w:tblInd w:w="-8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29"/>
        <w:gridCol w:w="9357"/>
        <w:gridCol w:w="579"/>
        <w:gridCol w:w="1331"/>
      </w:tblGrid>
      <w:tr w:rsidR="00B8794B" w:rsidRPr="00794CFA" w:rsidTr="00794CFA">
        <w:trPr>
          <w:trHeight w:val="23"/>
        </w:trPr>
        <w:tc>
          <w:tcPr>
            <w:tcW w:w="102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:rsidR="00B8794B" w:rsidRPr="00794CFA" w:rsidRDefault="00B8794B" w:rsidP="00764B60">
            <w:pPr>
              <w:ind w:left="113" w:right="113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</w:tcBorders>
          </w:tcPr>
          <w:p w:rsidR="00B8794B" w:rsidRPr="00794CFA" w:rsidRDefault="00B8794B" w:rsidP="00764B6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B8794B" w:rsidRPr="00794CFA" w:rsidTr="00794CFA">
        <w:trPr>
          <w:trHeight w:val="1028"/>
        </w:trPr>
        <w:tc>
          <w:tcPr>
            <w:tcW w:w="9686" w:type="dxa"/>
            <w:gridSpan w:val="2"/>
            <w:tcBorders>
              <w:top w:val="nil"/>
              <w:left w:val="nil"/>
              <w:right w:val="nil"/>
            </w:tcBorders>
          </w:tcPr>
          <w:p w:rsidR="00794CFA" w:rsidRDefault="00626928" w:rsidP="00764B6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>3.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ขอบเขตการใช้บังคับ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3.1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มาตรการฉบับนี้บ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ังคับใช้กับบุคลากรของโรงพยาบาล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32.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มาตรการฉบับนี้ใช้กับคู่สัญญา ที่ปรึกษา หรือบุคคลใดที่กระท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การในนามโรงพยาบาล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โดยจะน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ไปปฏิบัติกับบุคคลดังกล่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าวตามมาตรการนี้เท่าที่จะสามารถด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เนินการได้ตามความเหมาะสม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>4.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บุคคลที่มีหน้าที่รับผิดชอบหรือเกี่ยวข้อง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4.1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ผู้บริหารตั้งแต่ระดับหัวหน้างานขึ้นไปทุกท่าน มีหน้าที่ควบคุม สนับสนุน และขับเคลื่อน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การปฏิบัติตามมาตรการนี้อย่างจริงจังและต่อเนื่อง เพื่อป้องกันไม่ให้เกิดการรับสินบนและคอร์รัปชั่นที่อาจ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เกิดจากกระบวนการปฏิบัติงานภายในหน่วยงาน รวมถึงให้ความช่วยเหลือและสนับสนุนการด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เนินการต่อต้าน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การรับสินบนและคอร์รัปชั่นไปยังคู่สัญญา ที่ปรึกษา หรือบุคคลใดที่กระท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การในนามของโรงพยาบาล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ศรีณรงค์ </w:t>
            </w:r>
          </w:p>
          <w:p w:rsidR="00794CFA" w:rsidRDefault="00794CFA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4.2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ผู้บริหารตั้งแต่ระดับหัวหน้างานขึ้นไปทุกท่าน มีหน้าที่รับผิดชอบท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ให้มั่นใจว่า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ผู้ใต้บังคับบัญชาของตนได้ตระหนักถึงและมีความเข้าใจมาตรการฉบับนี้โดยได้รับการอบรมอย่างเพียงพอ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และสม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่ำ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เสมอ และจะต้องปฏิบัติเป็นแบบอย่างแก่ผู้ใต้บังคับบัญชาในการต่อต้านการรับสินบนและคอร์รัปชั่น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4.3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บุคลากรของโรงพยาบาล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จะต้องศึกษาและปฏิบัติหน้าที่ ให้สอดคล้องกับ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มาตรการฉบับนี้ กรณีมีข้อสงสัยหรือพบเห็นการฝ่าฝืนมาตรการฉบับนี้จะต้องรายงานต่อผู้บังคับบัญชา หรือ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รายง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าน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ผ่านนายแพทย์สาธารณสุขจังหวัด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สุรินทร์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4.4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คู่สัญญา ที่ปรึกษา หรือบุคคลใดที่กระท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การในนามของโรงพยาบาล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 โรงพยาบาลศรีณรงค์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จะปฏิบัติกับบุคคลดังกล่าวนี้ให้สอดคล้องกับมาตรการฉบับนี้ตั้งแต่เริ่มต้นและในภายหลังความสัมพันธ์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ตามความเหมาะสม รวมทั้งจะต้องให้ความร่วมมือในการตรวจสอบ หรือให้ค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มั่นในการต่อต้านการรับสินบน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และคอร์รัปชั่น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794CFA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      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>5.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แนวทางปฏิบัติในการต่อต้านการให้สินบนและคอร์รัปชั่น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5.1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บุคลากรของโรงพยาบาล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ศรีณรงค์ 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ต้องปฏิบัติตามมาตรการนี้โดยไม่เข้าไปเกี่ยวข้องกับการ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รับหรือให้สินบนไม่ว่าทางตรงหรือทางอ้อม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5.2 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บุคลากรของโรงพยาบาล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ศรีณรงค์ 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จะต้องไม่เรียกร้อง จัดหา หรือรับสินบนเพื่อประโยชน์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ส่วนตนหรือประโยชน์ของโรงพยาบาล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หรือประโยชน์ของผู้ที่เกี่ยวข้องกับโรงพยาบาล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หรือ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ประโยชน์ของผู้ที่เกี่ยวข้องกับตน ไม่ว่าจะเป็นคนในครอบครัว เพื่อน หรือผู้ที่มีส่วนเกี่ยวข้องในลักษณะอื่นใด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5.3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บุคลากรของโรงพยาบาล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จะต้องไม่เสน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อว่าจะท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ให้ สัญญาว่า จะท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ให้ หรือรับ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สินบนจากเจ้าหน้าที่ภาคเอกชนหรือบุคคลอื่นใด โ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ดยมีจุดประสงค์เพื่อจูงใจให้กระท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ไม่กระท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 หรือ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ประวิงการกระท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อันมิชอบด้วยหน้าที่และกฎหมาย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5.4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เมื่อผู้ใดพบเห็นการกระท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ที่เข้าข่ายเป็นการรับหรือให้สินบน จะต้องรายงาน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ผู้บังคับบัญชา หรือตามช่องทางการรับเรื่องร้องเรียนของโรงพยาบาล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ทันที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5.5 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โรงพยาบา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ลศรีณรงค์ 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จะให้ความเป็นธรรมและคุ้มครองเจ้าหน้าที่หรือบุคคลอื่นใดที่แจ้ง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เบาะแสหรือหลักฐานเรื่องการทุจริตคอร์รัปชั่น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ที่เกี่ยว</w:t>
            </w:r>
            <w:r w:rsidR="00263E4A">
              <w:rPr>
                <w:rFonts w:ascii="TH SarabunPSK" w:hAnsi="TH SarabunPSK" w:cs="TH SarabunPSK"/>
                <w:sz w:val="36"/>
                <w:szCs w:val="36"/>
                <w:cs/>
              </w:rPr>
              <w:t>ข้องกับโรงพยาบาล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รวมถึงเจ้าหน้าที่ที่ปฏิเสธต่อ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โดยใช้มาตรการคุ้มครองผู้ร้องเรียน หรือผู้ที่ให้ความร่วมมือในการรายงานทุจริตคอร์รัปชั่น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5.6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ผู้ที่กระท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การทุจริตคอร์รัปชั่น ถือเป็นการกระท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ผิดซึ่งจะต้องได้รับการพิจารณาโทษ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ทางวินัยที่ก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หนดไว้ รวมถึงอาจได้รับโทษตามกฎหมายหากการกระท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นั้นผิดกฎหมายด้วย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5.7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การด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เนินการใดๆตามมาตรการนี้ให้ใช้แนวทางปฏิบัติที่ก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หนดไว้ ตลอดจนแนวทาง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ปฏิบัติอื่นใดที่โรงพยาบาล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ศรีณรงค์ 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เห็นสมควรก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หนดในภายหลัง เพื่อให้เป็นไปตามมาตรการนี้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Pr="00263E4A" w:rsidRDefault="00794CFA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  <w:u w:val="single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lastRenderedPageBreak/>
              <w:t xml:space="preserve">         </w:t>
            </w:r>
            <w:r w:rsidR="00626928" w:rsidRPr="00263E4A">
              <w:rPr>
                <w:rFonts w:ascii="TH SarabunPSK" w:hAnsi="TH SarabunPSK" w:cs="TH SarabunPSK"/>
                <w:sz w:val="36"/>
                <w:szCs w:val="36"/>
                <w:u w:val="single"/>
              </w:rPr>
              <w:t>6.</w:t>
            </w:r>
            <w:r w:rsidR="00626928" w:rsidRPr="00263E4A">
              <w:rPr>
                <w:rFonts w:ascii="TH SarabunPSK" w:hAnsi="TH SarabunPSK" w:cs="TH SarabunPSK"/>
                <w:sz w:val="36"/>
                <w:szCs w:val="36"/>
                <w:u w:val="single"/>
                <w:cs/>
              </w:rPr>
              <w:t>กรอบแนวทางในการป้องกันการรับสินบนทุกรูปแบบ</w:t>
            </w:r>
            <w:r w:rsidR="00626928" w:rsidRPr="00263E4A">
              <w:rPr>
                <w:rFonts w:ascii="TH SarabunPSK" w:hAnsi="TH SarabunPSK" w:cs="TH SarabunPSK"/>
                <w:sz w:val="36"/>
                <w:szCs w:val="36"/>
                <w:u w:val="single"/>
              </w:rPr>
              <w:t xml:space="preserve"> </w:t>
            </w:r>
          </w:p>
          <w:p w:rsidR="00263E4A" w:rsidRDefault="00626928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6 .1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มาตรการป้องกันการรับสินบนการให้และรับของขวัญ แก่ราชการชั้นผู้ใหญ่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หรือผู้บังคับบัญชาในเทศกาลปีใหม่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ต้องละเว้นจากการแสวงหาผลประโยชน์โดยมิชอบ ไม่รับหรือถ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าม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ถึงการให้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หรือรับของขวัญ ทรัพย์สิน หรือประโยชน์อื่นใดจากบุคคลนอกเหนือจากทรัพย์สินหรือประโยชน์อันควรได้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ตามกฎหมายหรือกฎข้อบังคับที่ออกโดยอาศัยอ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นาจตามกฎหมาย ยกเว้น กรณีการรับทรัพย์สินหรือประโยชน์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อื่นใดโดยธรรมจรรยา ตามหลักเกณฑ์และจ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นวนที่กฎหมายก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หนด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การให้ของขวัญแก่ข้าราชการชั้นผู้ใหญ่ ผู้บังคับบัญชาหรือบุคคลในครอบครัวของ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ผู้บังคับบัญชานอกเหนือจากการมีปกติประเพณีนิยมที่มีการให้ของขวัญแก่กัน กรณีจ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เป็นต้องรับหรือต้องให้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ทรัพย์สินหรือประโยชน์อื่นใดโดยธรรมจรรยา หรือตามปกติประเพณีนิยมเพื่อรักษาไมตรีมิตรภาพความสัมพันธ์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อันดีระหว่างบุคคล ต้องตรวจสอบให้แน่ใจว่าได้ปฏิบัติตามกฎหมายระเบียบต่างๆที่เกี่ยวข้องโดยของขวัญ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หรือทรัพย์สินหรือประโยชน์อื่นใดที่รับหรือให้แก่กันนั้น ต้องมีมูลค่าในการรับจากแต่ละบุคคลแต่ละโอกาส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ไม่เกิน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3,000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บาท หรือแสดงความปรารถนาดีต่อกันในโอกาสต่างๆโดยวิธีการใช้บัตรอวยพร การลงนาม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ในสมุดอวยพร การอวยพรในสื่อสังคมออนไลน์ หรือการท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จิตอาสาแทนการให้ของขวัญ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การต้อน รับข้าราชก</w:t>
            </w:r>
            <w:r w:rsidR="00794CFA">
              <w:rPr>
                <w:rFonts w:ascii="TH SarabunPSK" w:hAnsi="TH SarabunPSK" w:cs="TH SarabunPSK"/>
                <w:sz w:val="36"/>
                <w:szCs w:val="36"/>
                <w:cs/>
              </w:rPr>
              <w:t>ารชั้นผู้ใหญ่ ผู้บ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ริหาร ผู้บังคับบัญชา ให้ต้อน รับโดยสมควร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หากมีความจ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เป็นต้องจัดเลี้ยงรับรอง ให้จัดแบบเรียบง่ายและประหยัด อาหารที่เลี้ยงควรเป็นอาหารประจ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ท้องถิ่นราคาประหยัด รวมถึงการจัดหาที่พักให้เป็นไปตามระเบียบกระทรวงการคลังว่าด้วยการเบิกค่าใช้จ่าย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ในการเดินทางไปราชการ และไม่จ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เป็นต้องมีของขวัญหรือของที่ระลึก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การให้หรือรับของขวัญ หรือทรัพย์สิน หรือประโยชน์อื่นใดที่อาจน</w:t>
            </w:r>
            <w:r w:rsidR="00794CF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มาซึ่งความเสี่ยง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ต่อคอรัปชั่นหรืออาจก่อให้เกิดข้อผูกมัดหรือสร้างภาระให้เกิดความรู้สึกว่าต้องมีการตอบแทน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263E4A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    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</w:rPr>
              <w:t xml:space="preserve">6.2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  <w:cs/>
              </w:rPr>
              <w:t>มาตรการป้องกันการรับสินบนในกระบวนการเบิกจ่ายยา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</w:rPr>
              <w:t xml:space="preserve">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  <w:cs/>
              </w:rPr>
              <w:t>ตามสิทธิสวัสดิการรักษาพยาบาล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ข้าราชการตามมติคณะรัฐมนตรี เมื่อวันที่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12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กันยายน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2560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ห้ามหน่วยบริการหรือหน่วยงานท าการจัดซ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ื้อท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การหารายได้ในลักษณะผลประโยชน์ต่างตอบแทนทุกประเภท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จากบริษัทยาหรือบริษัทเวชภัณฑ์ที่มิใช่ยาเข้ากองทุนสวัสดิการของหน่วยบริการนั้น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ประกาศกระทรวง...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794CFA" w:rsidRDefault="00794CFA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63E4A" w:rsidRDefault="00263E4A" w:rsidP="00794CF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863FD0" w:rsidRDefault="00863FD0" w:rsidP="00263E4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863FD0" w:rsidRDefault="00863FD0" w:rsidP="00263E4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263E4A" w:rsidRDefault="00626928" w:rsidP="00263E4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ประกาศกระทรวงสาธารณสุขว่าด้วยเกณฑ์จริยธรรมการจัดซื้อจัดหาและการส่งเสริม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การขายยาและเวชภัณฑ์ที่มิใช่ยาของกระทรวงสาธารณสุข พ.ศ.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2557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เพื่อให้เป็นแนวทางในการบริหาร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จัดการด้านยาและเวชภัณฑ์ที่มิใช่ยา ทั้งในการบริหารจัดการในรูปคณะกรรมการ การจัดท</w:t>
            </w:r>
            <w:r w:rsidR="00263E4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บัญชีรายการยา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และเวชภัณฑ์ที่มิใช่ยา การจัดท</w:t>
            </w:r>
            <w:r w:rsidR="00263E4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แผนการจัด</w:t>
            </w:r>
            <w:r w:rsidR="00263E4A">
              <w:rPr>
                <w:rFonts w:ascii="TH SarabunPSK" w:hAnsi="TH SarabunPSK" w:cs="TH SarabunPSK"/>
                <w:sz w:val="36"/>
                <w:szCs w:val="36"/>
                <w:cs/>
              </w:rPr>
              <w:t>ซื้อยาและเวชภัณฑ์ที่มิใช่ยาประจ</w:t>
            </w:r>
            <w:r w:rsidR="00263E4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ปี การบริหารจัดการร่วม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ในระดับต่างๆ แนวทางการปฏิบัติตามเกณฑ์จริยธรรมและด้านอื่นๆ ตลอดจนระบบการควบคุมก</w:t>
            </w:r>
            <w:r w:rsidR="00263E4A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กับ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และการรายงาน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263E4A" w:rsidRDefault="00263E4A" w:rsidP="00263E4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    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</w:rPr>
              <w:t xml:space="preserve">6.3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  <w:cs/>
              </w:rPr>
              <w:t>มาตรการป้องกันการรับสินบนในกระบวนการจัดซื้อจัดจ้าง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</w:rPr>
              <w:t xml:space="preserve">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  <w:cs/>
              </w:rPr>
              <w:t>ส</w:t>
            </w:r>
            <w:r w:rsidRPr="00863FD0">
              <w:rPr>
                <w:rFonts w:ascii="TH SarabunPSK" w:hAnsi="TH SarabunPSK" w:cs="TH SarabunPSK" w:hint="cs"/>
                <w:sz w:val="36"/>
                <w:szCs w:val="36"/>
                <w:u w:val="single"/>
                <w:cs/>
              </w:rPr>
              <w:t>ำ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  <w:cs/>
              </w:rPr>
              <w:t>หรับการจัดซื้อจัดจ้าง ห้ามมี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การรับหรือให้สินบนในการด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เนินการจัดซื้อจัดจ้างทุกชนิด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การด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เนินการต้องเป็นไปอย่างซื่อสัตย์ โปร่งใส ตรวจสอบได้และอยู่ภายใต้กฎหมายและกฎระเบียบที่เกี่ยวข้อง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ให้เจ้าหน้าที่ผู้มีหน้าที่ตรวจสอบด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เนินการตรวจสอบและควบคุมกระบวนการจัดซื้อจัดจ้างโดยเคร่งครัด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หากพบว่ามีกรณีเป็นที่สงสัยว่ามีการเรียกหรือรับสินบนในกระบวนการจัดซื้อจัดจ้างทุกขั้นตอน ให้รายงาน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ผู้บังคับบัญชาโดยเร็ว เพื่อพิจารณาใช้มาตรการทางการปกครอง และมาตรการทางกฎหมายทั้งทางแพ่ง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และทางอาญาอย่างเด็ดขาดและรวดเร็ว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263E4A" w:rsidRDefault="00263E4A" w:rsidP="00263E4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    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</w:rPr>
              <w:t xml:space="preserve">6.4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  <w:cs/>
              </w:rPr>
              <w:t>มาตรการป้องกันการรับสินบนประเด็นเงินบริจาคและทรัพย์สินบริจาค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</w:rPr>
              <w:t xml:space="preserve"> </w:t>
            </w:r>
            <w:r w:rsidR="00626928" w:rsidRPr="00863FD0">
              <w:rPr>
                <w:rFonts w:ascii="TH SarabunPSK" w:hAnsi="TH SarabunPSK" w:cs="TH SarabunPSK"/>
                <w:sz w:val="36"/>
                <w:szCs w:val="36"/>
                <w:u w:val="single"/>
                <w:cs/>
              </w:rPr>
              <w:t>การรับเงินบริจาคและ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ทรัพย์สินบริจาคของหน่วยบริการ ให้ถือปฏิบัติตามระเบียบ ดังนี้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(1)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ระเบียบกระทรวงสาธารณสุข ว่าด้วยเงินบริจาคและทรัพย์สินบริจาคของหน่วยบริการ พ.ศ.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2561 (2)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ระเบียบกระทรวงสาธารณสุขว่าด้วยวิธีปฏิบัติเกี่ยวกับการจัดซื้อจัดจ้างและการพัสดุ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โดยใช้เงินบริจาคของหน่วยบริการในสังกัดกระทรวงสาธารณสุข พ.ศ.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2561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การให้หรือรับบริจาคทรัพย์สินถือเป็นส่วนหนึ่งของวัฒนธรรมของประเทศ เพื่อช่วยเหลือ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สังคมหรือผู้ด้อยโอกาส แต่การบริจาคอาจเป็นช่องทางให้เกิดการให้สินบนได้ ดังนั้น การรับบริจาคดังกล่าว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ต้องได้รับอนุมัติจากผู้มีอ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นาจและกระท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อย่างโปร่งใส พร้อมกับมีวัตถุประสงค์ในการบริจาคที่ชัดเจน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และจะต้องไม่เป็นการบริจาคที่ท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ขึ้นเพื่อปกปิดการให้สินบน และมีการบันทึกข้อมูลทางบัญชีที่ถูกต้อง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ตามความจริง โดยต้องมั่นใจว่าเงินบริจาคหรือสิ่งของสนับสนุนไม่ได้ถูกน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ไปใช้เพื่อประโยชน์เป็นข้ออ้าง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ในการรับสินบน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โรงพยาบาล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ศรีณรงค์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ได้รายงานผลการส่งเสริมการปฏิบัติตามประมวลจริยธรรมข้าราชการพล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เรือน กรณีการเรี่ยไรและกรณีการให้หรือรับของขวัญหรือประโยชน์อื่นใด ตามรอบก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หนด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6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เดือน และ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12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เดือนรวมถึงข้อบังคับส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นักงานปลัดกระทรวงสาธารณสุขว่าด้วยจรรยาข้าราชการส านักงานปลัดกระทรวง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สาธารณสุข พ.ศ.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2560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โดยหัวหน้าส่วนราชการและผู้บังคับบัญชาต้องด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รงตนเป็นแบบอย่าง ที่ดี พร้อมทั้ง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ชับดูแล</w:t>
            </w:r>
          </w:p>
          <w:p w:rsidR="00263E4A" w:rsidRDefault="00263E4A" w:rsidP="00263E4A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lastRenderedPageBreak/>
              <w:t xml:space="preserve">      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ข้าราชการในสังกัดให้ประพฤติตนเกี่ยวกับการเรี่ยไรและการให้หรือรับของขวัญ หรือประโยชน์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อื่นใดให้ถูกต้องสอดคล้องกับกฎหมายและระเบียบที่เกี่ยวข้อง</w:t>
            </w:r>
            <w:r w:rsidR="00626928"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:rsidR="00B8794B" w:rsidRPr="00794CFA" w:rsidRDefault="00626928" w:rsidP="00863FD0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863FD0">
              <w:rPr>
                <w:rFonts w:ascii="TH SarabunPSK" w:hAnsi="TH SarabunPSK" w:cs="TH SarabunPSK"/>
                <w:sz w:val="36"/>
                <w:szCs w:val="36"/>
              </w:rPr>
              <w:t xml:space="preserve">    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6.5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มาตรการป้องกันการทุจริต และแก้ไขการกระท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ผิดวินัยของเจ้าหน้าที่รัฐในสังกัด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 านักงานปลัดกระทรวงสาธารณสุข ได้แก่ มาตรการการใช้รถราชการ มาตรการการเบิกจ่ายค่าตอบแทน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มาตรการการจัดท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โครงการฝึกอบรม ศึกษาดูงาน ประชุม และสัมมนาตามที่กฎหมายก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หนด และมาตรการ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การจัดหาพัสดุตามที่กฎหมายก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หนด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นักงานปลัดกระทรวงสาธารณสุข ก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หนดมาตรการส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คัญเร่งด่วนเชิงรุกในการป้องกัน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การทุจริต การบริหารงานที่โปร่งใส ตรวจสอบได้ และการแก้ไขปัญหาการกระท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ผิดวินัยของเจ้าหน้าที่รัฐ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ที่เป็นปัญหาส</w:t>
            </w:r>
            <w:r w:rsidR="00863FD0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คัญและพบบ่อย ในการบรรลุเป้าหมายตาม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นโยบายส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าคัญ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เร่งด่วนหรือภารกิจที่ได้รับมอบหมาย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เป็นพิเศษ (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Agenda Based)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ประกอบด้วย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มาตรการสคัญ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4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มาตรการคือ มาตรการการใช้รถราชการ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มาตรการการเบิกจ่ายค่าตอบแทน มาตรการการ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จัดท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าโครงการฝึกอบรม ศึกษาดูงาน ประชุม และสัมมนา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และมาตรการการจัดหาพัสดุมุ่งเน้นการสร้าง สืบทอดวัฒนธรรมสุจริตไม่ให้เกิดการแสวงหาผลประโยชน์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ส่วนตัว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ในต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าแหน่ง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หน้าที่อันมิควรได้โดยชอบตามกฎหมาย ส่งเสริมให้เจ้าหน้าที่ของรัฐมีความสุข มีคุณธรรม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จริยธรรมในความรับผิดชอบต่อหน้าที่ และมุ่งเน้นการจัดหาพัสดุภาครัฐโดยการซื้อ จ้าง เช่า แลกเปลี่ยน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หรือโดยวิธีอื่นใดให้สอดคล้องกับประกาศ ระเบียบ หลักเกณฑ์ วิธีปฏิบัติ และมติคณะรัฐมนตรีที่เกี่ยวข้อง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รวม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ถึงด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าเนิน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การตามเกณฑ์การประเมินคุณธรรมและความโปร่งใสในการด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าเนิน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งานของหน่วยงานภาครัฐ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(Integrity and Transparency Assessment : ITA)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ตาม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ประกาศส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านักงานปลัดกระทรวงสาธารณสุข เรื่อง มาตรการป้องกันการทุจริต และแก้ไข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กระท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าผิดวินัยของเจ้าหน้าที่รัฐใน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สังกัดส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านักงานปลัดกระทรวงสาธารณสุข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ประจ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าปีงบประมาณ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พ.ศ.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2560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อย่างเคร่งครัด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7.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การก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ากับ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ติดตามและสอบทาน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7.1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โรง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พยาบาลล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าทับ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จะจัดให้มีการตรวจสอบ และประเมินมาตรการควบคุมภายในที่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เหมาะสมในการต่อต้านการให้สินบนและคอร์รัปชั่น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7.2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โรง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พยาบาลล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าทับ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จะสอบทานแนวปฏิบัติและ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มาตรการด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าเนิน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งาน ตามความเหมาะสม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หรือการเปลี่ยนแปลงของปัจจัยต่างๆ ที่มี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นัยส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าคัญ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เช่น มีการเปลี่ยนแปลงกฎหมาย ระเบียบ ข้อบังคับ ข้อสั่ง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กรอบแนวทางการป้องกันการรับสินบนทุกรูปแบบ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โรง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พยาบาลล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าทับ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ผู้รับผิดชอบ ลักษณะ/ประเภท กรอบแนวทางในการป้องกัน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การรับสินบน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วิธีด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าเนิน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การและการ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ก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ากับ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ติดตาม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ผู้บริหาร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ข้าราชการและ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บุคลากรใน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หน่วยงาน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การให้และการรับ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ของขวัญแก่ข้าราชการ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ชั้นผู้ใหญ่หรือ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ผู้บังคับบัญชาในเทศกาล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ต่างๆ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1.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การแสดงความยินดีหรือ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ปรารถนาดีให้ใช้บัตรอวยพร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หรือลงนามในสมุดอวยพรแทน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2.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การให้และรับของขวัญตาม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ประเพณีนิยม ให้รับ/ให้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ของขวัญตามสมควรแก่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เหตุการณ์มูลค่าไม่เกิน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3,000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บาท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1.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ประกาศกระทรวง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สาธารณสุข เรื่องการให้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และการรับของขวัญแก่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ข้าราชการชั้นผู้ใหญ่หรือ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ผู้บังคับบัญชาใน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เทศกาลปี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ใหม่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2.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ประชาสัมพันธ์ให้ทราบ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และถือปฏิบัติ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การรับสินบนใน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กระบวนการเบิกจ่ายยา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ตามสิทธิสวัสดิการ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รักษาพยาบาลข้าราชการ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1.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ห้ามไม่ให้จัดซื้อยาใน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ลักษณะท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าการหารายได้ใน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ลักษณะผลประโยชน์ต่างตอบ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แทนทุกประเภทจากบริษัทยา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เข้ากองทุนสวัสดิการ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สถานพยาบาล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๒ ท าการจัดซื้อ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ต้องค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านึงถึง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ปัจจัยด้านต้นทุน (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cost)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มาตรฐาน (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standard)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ระยะเวลาในการส่งมอบ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(time)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การให้บริการ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(service)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และราคา (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price)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ประกอบการตัดสินใจ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3.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แพทย์ผู้มีส่วนเกี่ยวข้องกับ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การสั่งจ่ายยา สั่งจ่ายยาอย่าง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สมเหตุสมผล ไม่จ่ายยาที่มี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ราคาแพงโดย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ไม่จ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าเป็น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4.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ตรวจสอบกลุ่มผู้ใช้สิทธิ มี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พฤติกรรมการใช้สิทธิอย่างไม่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เหมาะสม เช่น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>“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พฤติกรรม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ช็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อปปิ้งยา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>” 1.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ประกาศกระทรวง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สาธารณสุข ว่าด้วยเกณฑ์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จริยธรรมการจัดซื้อจัดหา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 ส่งเสริมการขายยา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และเวชภัณฑ์ที่มิใช่ยาของ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กระทรวงสาธารณสุข พ.ศ.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๒๕๕๗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2.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จัดระบบควบคุมภายใน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การรับสินบนใน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กระบวนการจัดซื้อจัดจ้าง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1.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ห้ามรับทรัพย์สินหรือ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ประโยชน์อื่นใดเป็นการต่าง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ตอบแทนจากการจัดซื้อจัดจ้าง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ของหน่วยงาน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1.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ประชาสัมพันธ์งาน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จัดซื้อจัดจ้างผ่านช่องต่างๆ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ที่เกี่ยวข้อง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2.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จัดท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าหนังสือประกาศ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2.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ด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าเนิน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การจัดซื้อจัดจ้างทุก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กรณีด้วยความโปร่งใส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ตรวจสอบได้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3.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ด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าเนิน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การจัดซื้อจัดจ้างด้วย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ความซื่อสัตย์ สุจริต ไม่มี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ผลประโยชน์แอบแฝง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เจตนารมย์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และแสดงความ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บริสุทธิ์ใจ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การรับสินบนประเด็น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การเงินบริจาคและ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ทรัพย์สินบริจาค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1.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ปฏิบัติตามระเบียบ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กระทรวงสาธารณสุข ว่าด้วย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เงินบริจาคหรือทรัพย์สิน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บริจาคของหน่วยราชการ พ.ศ.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2561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รายงานเงินบริจาคหรือ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ทรัพย์สินบริจาคให้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หน่วยงานในระดับขึ้นไป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ทราบ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การทุจริตและและแก้ไข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การ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กระท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าผิดวินัยของ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เจ้าหน้าที่รัฐ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บุคลากรต้องปฏิบัติตาม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ระเบียบ กฎหมายต่างๆ ดังนี้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1.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ระเบียบส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proofErr w:type="spellStart"/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านัก</w:t>
            </w:r>
            <w:proofErr w:type="spellEnd"/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นายกรัฐมนตรีว่าด้วยรถ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ราชการ พ.ศ.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2523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และที่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แก้ไขเพิ่มเติม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2.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หลักเกณฑ์ วิธีการ และ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เงื่อนไขการจ่ายค่าตอบแทน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เจ้าหน้าที่ที่ปฏิบัติงานให้หน่วย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บริการ แนบท้ายข้อบังคับ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กระทรวงสาธารณสุข ฉบับที่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5, 8, 10, 11 ,12 3.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ระเบียบกระทรวงการคลัง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ว่าด้วยค่าใช้จ่ายในการ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ฝึกอบรมและการจัดงาน พ.ศ.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2549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และที่แก้ไขเพิ่มเติม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4.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พระราชบัญญัติการจัดซื้อจัด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จ้างและการบริหารพัสดุภาครัฐ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พ.ศ.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2560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และระเบียบ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กระทรวงการคลัง ว่าด้วยการ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>จัดซื้อจัดจ้างและการบริหาร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94CF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พัสดุภาครัฐ พ. ศ. </w:t>
            </w:r>
            <w:r w:rsidRPr="00794CFA">
              <w:rPr>
                <w:rFonts w:ascii="TH SarabunPSK" w:hAnsi="TH SarabunPSK" w:cs="TH SarabunPSK"/>
                <w:sz w:val="36"/>
                <w:szCs w:val="36"/>
              </w:rPr>
              <w:t>2560</w:t>
            </w:r>
          </w:p>
        </w:tc>
        <w:tc>
          <w:tcPr>
            <w:tcW w:w="579" w:type="dxa"/>
            <w:tcBorders>
              <w:top w:val="nil"/>
              <w:right w:val="nil"/>
              <w:tl2br w:val="nil"/>
              <w:tr2bl w:val="nil"/>
            </w:tcBorders>
          </w:tcPr>
          <w:p w:rsidR="00B8794B" w:rsidRPr="00794CFA" w:rsidRDefault="00B8794B" w:rsidP="00764B6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331" w:type="dxa"/>
            <w:vMerge/>
            <w:tcBorders>
              <w:left w:val="nil"/>
            </w:tcBorders>
          </w:tcPr>
          <w:p w:rsidR="00B8794B" w:rsidRPr="00794CFA" w:rsidRDefault="00B8794B" w:rsidP="00764B6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B8794B" w:rsidRPr="00794CFA" w:rsidTr="00794CFA">
        <w:trPr>
          <w:gridBefore w:val="1"/>
          <w:gridAfter w:val="2"/>
          <w:wBefore w:w="329" w:type="dxa"/>
          <w:wAfter w:w="1910" w:type="dxa"/>
          <w:trHeight w:val="100"/>
        </w:trPr>
        <w:tc>
          <w:tcPr>
            <w:tcW w:w="9357" w:type="dxa"/>
          </w:tcPr>
          <w:p w:rsidR="00B8794B" w:rsidRPr="00794CFA" w:rsidRDefault="00B8794B" w:rsidP="00764B6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:rsidR="00283F76" w:rsidRPr="00764B60" w:rsidRDefault="00283F76" w:rsidP="00764B60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283F76" w:rsidRPr="00764B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654"/>
    <w:rsid w:val="00202B91"/>
    <w:rsid w:val="00263E4A"/>
    <w:rsid w:val="00283F76"/>
    <w:rsid w:val="00626928"/>
    <w:rsid w:val="00764B60"/>
    <w:rsid w:val="00794CFA"/>
    <w:rsid w:val="007D37E6"/>
    <w:rsid w:val="00863FD0"/>
    <w:rsid w:val="00B8794B"/>
    <w:rsid w:val="00C8592D"/>
    <w:rsid w:val="00E4453E"/>
    <w:rsid w:val="00ED1654"/>
    <w:rsid w:val="00F4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6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1654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ED165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6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1654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ED165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17C37-DA0E-481F-9FAD-8B0695C44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2378</Words>
  <Characters>13559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2020-03-13T07:06:00Z</dcterms:created>
  <dcterms:modified xsi:type="dcterms:W3CDTF">2020-03-13T07:06:00Z</dcterms:modified>
</cp:coreProperties>
</file>